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17C79F" w14:textId="77777777" w:rsidR="008F343C" w:rsidRDefault="008F343C" w:rsidP="00E417B6">
      <w:pPr>
        <w:pStyle w:val="Header"/>
        <w:tabs>
          <w:tab w:val="clear" w:pos="9639"/>
          <w:tab w:val="right" w:pos="5954"/>
        </w:tabs>
        <w:spacing w:after="240"/>
        <w:jc w:val="right"/>
        <w:rPr>
          <w:rFonts w:ascii="Calibri" w:hAnsi="Calibri"/>
        </w:rPr>
      </w:pPr>
    </w:p>
    <w:p w14:paraId="22E94D0E" w14:textId="2C58E060" w:rsidR="00D019CE" w:rsidRPr="007A395D" w:rsidRDefault="00420A38" w:rsidP="00E417B6">
      <w:pPr>
        <w:pStyle w:val="Header"/>
        <w:tabs>
          <w:tab w:val="clear" w:pos="9639"/>
          <w:tab w:val="right" w:pos="5954"/>
        </w:tabs>
        <w:spacing w:after="240"/>
        <w:jc w:val="right"/>
        <w:rPr>
          <w:rFonts w:ascii="Calibri" w:hAnsi="Calibri"/>
        </w:rPr>
      </w:pPr>
      <w:r w:rsidRPr="007A395D">
        <w:rPr>
          <w:rFonts w:ascii="Calibri" w:hAnsi="Calibri"/>
        </w:rPr>
        <w:t>Input paper</w:t>
      </w:r>
      <w:r w:rsidR="00037DF4" w:rsidRPr="007A395D">
        <w:rPr>
          <w:rFonts w:ascii="Calibri" w:hAnsi="Calibri"/>
        </w:rPr>
        <w:t xml:space="preserve">: </w:t>
      </w:r>
      <w:r w:rsidRPr="007A395D">
        <w:rPr>
          <w:rStyle w:val="FootnoteReference"/>
          <w:rFonts w:ascii="Calibri" w:hAnsi="Calibri"/>
          <w:sz w:val="22"/>
          <w:vertAlign w:val="superscript"/>
        </w:rPr>
        <w:footnoteReference w:id="2"/>
      </w:r>
      <w:r w:rsidR="000049D8" w:rsidRPr="007A395D">
        <w:rPr>
          <w:rFonts w:ascii="Calibri" w:hAnsi="Calibri"/>
        </w:rPr>
        <w:t xml:space="preserve">  </w:t>
      </w:r>
      <w:r w:rsidR="00DB76CD" w:rsidRPr="006653D6">
        <w:rPr>
          <w:rFonts w:ascii="Calibri" w:hAnsi="Calibri"/>
        </w:rPr>
        <w:t>VTS5</w:t>
      </w:r>
      <w:r w:rsidR="00CF38BE">
        <w:rPr>
          <w:rFonts w:ascii="Calibri" w:hAnsi="Calibri"/>
        </w:rPr>
        <w:t>1</w:t>
      </w:r>
      <w:r w:rsidRPr="006653D6">
        <w:rPr>
          <w:rFonts w:ascii="Calibri" w:hAnsi="Calibri"/>
        </w:rPr>
        <w:t>-</w:t>
      </w:r>
      <w:r w:rsidR="002D448D">
        <w:rPr>
          <w:rFonts w:ascii="Calibri" w:hAnsi="Calibri"/>
        </w:rPr>
        <w:t>11.3.3</w:t>
      </w:r>
    </w:p>
    <w:p w14:paraId="370CFB53" w14:textId="0056C39C" w:rsidR="0080294B" w:rsidRPr="007A395D" w:rsidRDefault="00E558C3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 xml:space="preserve">Input paper for the following Committee(s): </w:t>
      </w:r>
      <w:r w:rsidRPr="007A395D">
        <w:rPr>
          <w:rFonts w:ascii="Calibri" w:hAnsi="Calibri"/>
        </w:rPr>
        <w:tab/>
      </w:r>
      <w:r w:rsidRPr="007A395D">
        <w:rPr>
          <w:rFonts w:ascii="Calibri" w:hAnsi="Calibri"/>
          <w:sz w:val="18"/>
          <w:szCs w:val="18"/>
        </w:rPr>
        <w:t>check as appropriate</w:t>
      </w:r>
      <w:r w:rsidRPr="007A395D">
        <w:rPr>
          <w:rFonts w:ascii="Calibri" w:hAnsi="Calibri"/>
          <w:sz w:val="18"/>
          <w:szCs w:val="18"/>
        </w:rPr>
        <w:tab/>
      </w:r>
      <w:r w:rsidRPr="007A395D">
        <w:rPr>
          <w:rFonts w:ascii="Calibri" w:hAnsi="Calibri"/>
        </w:rPr>
        <w:tab/>
        <w:t>Purpose of paper:</w:t>
      </w:r>
    </w:p>
    <w:p w14:paraId="78786733" w14:textId="331FDA11" w:rsidR="0080294B" w:rsidRPr="007A395D" w:rsidRDefault="0080294B" w:rsidP="00037DF4">
      <w:pPr>
        <w:pStyle w:val="BodyText"/>
        <w:tabs>
          <w:tab w:val="left" w:pos="1843"/>
        </w:tabs>
        <w:rPr>
          <w:rFonts w:ascii="Calibri" w:hAnsi="Calibri" w:cs="Arial"/>
          <w:b/>
          <w:sz w:val="24"/>
          <w:szCs w:val="24"/>
        </w:rPr>
      </w:pP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ARM</w:t>
      </w:r>
      <w:r w:rsidR="00037DF4"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ENG</w:t>
      </w:r>
      <w:r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PAP</w:t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131F68">
        <w:rPr>
          <w:rFonts w:ascii="Calibri" w:hAnsi="Calibri" w:cs="Arial"/>
          <w:sz w:val="24"/>
          <w:szCs w:val="24"/>
        </w:rPr>
        <w:t>X</w:t>
      </w:r>
      <w:r w:rsidRPr="007A395D">
        <w:rPr>
          <w:rFonts w:ascii="Calibri" w:hAnsi="Calibri" w:cs="Arial"/>
          <w:sz w:val="24"/>
          <w:szCs w:val="24"/>
        </w:rPr>
        <w:t xml:space="preserve">  Input</w:t>
      </w:r>
    </w:p>
    <w:p w14:paraId="0BC79547" w14:textId="734485E1" w:rsidR="0080294B" w:rsidRPr="007A395D" w:rsidRDefault="009709DA" w:rsidP="00037DF4">
      <w:pPr>
        <w:pStyle w:val="BodyText"/>
        <w:tabs>
          <w:tab w:val="left" w:pos="1843"/>
        </w:tabs>
        <w:rPr>
          <w:rFonts w:ascii="Calibri" w:hAnsi="Calibri"/>
        </w:rPr>
      </w:pPr>
      <w:r w:rsidRPr="007A395D">
        <w:rPr>
          <w:rFonts w:ascii="Calibri" w:hAnsi="Calibri" w:cs="Arial"/>
          <w:b/>
          <w:sz w:val="24"/>
          <w:szCs w:val="24"/>
        </w:rPr>
        <w:t>□</w:t>
      </w:r>
      <w:r w:rsidR="0080294B" w:rsidRPr="007A395D">
        <w:rPr>
          <w:rFonts w:ascii="Calibri" w:hAnsi="Calibri" w:cs="Arial"/>
          <w:sz w:val="24"/>
          <w:szCs w:val="24"/>
        </w:rPr>
        <w:t xml:space="preserve">  </w:t>
      </w:r>
      <w:r w:rsidR="0080294B" w:rsidRPr="007A395D">
        <w:rPr>
          <w:rFonts w:ascii="Calibri" w:hAnsi="Calibri" w:cs="Arial"/>
        </w:rPr>
        <w:t>ENAV</w:t>
      </w:r>
      <w:r w:rsidR="0080294B" w:rsidRPr="007A395D">
        <w:rPr>
          <w:rFonts w:ascii="Calibri" w:hAnsi="Calibri" w:cs="Arial"/>
          <w:b/>
          <w:sz w:val="24"/>
          <w:szCs w:val="24"/>
        </w:rPr>
        <w:tab/>
      </w:r>
      <w:r>
        <w:rPr>
          <w:rFonts w:ascii="Calibri" w:hAnsi="Calibri" w:cs="Arial"/>
          <w:b/>
          <w:sz w:val="24"/>
          <w:szCs w:val="24"/>
        </w:rPr>
        <w:t>X</w:t>
      </w:r>
      <w:r w:rsidR="0080294B" w:rsidRPr="007A395D">
        <w:rPr>
          <w:rFonts w:ascii="Calibri" w:hAnsi="Calibri" w:cs="Arial"/>
          <w:sz w:val="24"/>
          <w:szCs w:val="24"/>
        </w:rPr>
        <w:t xml:space="preserve">  </w:t>
      </w:r>
      <w:r w:rsidR="003D2DC1" w:rsidRPr="007A395D">
        <w:rPr>
          <w:rFonts w:ascii="Calibri" w:hAnsi="Calibri" w:cs="Arial"/>
        </w:rPr>
        <w:t>VTS</w:t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b/>
          <w:sz w:val="24"/>
          <w:szCs w:val="24"/>
        </w:rPr>
        <w:t>□</w:t>
      </w:r>
      <w:r w:rsidR="0080294B" w:rsidRPr="007A395D">
        <w:rPr>
          <w:rFonts w:ascii="Calibri" w:hAnsi="Calibri" w:cs="Arial"/>
          <w:sz w:val="24"/>
          <w:szCs w:val="24"/>
        </w:rPr>
        <w:t xml:space="preserve">  Information</w:t>
      </w:r>
    </w:p>
    <w:p w14:paraId="3E1C02C4" w14:textId="77777777" w:rsidR="0080294B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DD25FD9" w14:textId="1EC7E79A" w:rsidR="00A446C9" w:rsidRPr="007A395D" w:rsidRDefault="00A446C9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Agenda item</w:t>
      </w:r>
      <w:r w:rsidR="00037DF4" w:rsidRPr="007A395D">
        <w:rPr>
          <w:rFonts w:ascii="Calibri" w:hAnsi="Calibri"/>
        </w:rPr>
        <w:t xml:space="preserve"> </w:t>
      </w:r>
      <w:r w:rsidR="00037DF4" w:rsidRPr="007A395D">
        <w:rPr>
          <w:rStyle w:val="FootnoteReference"/>
          <w:rFonts w:ascii="Calibri" w:hAnsi="Calibri"/>
          <w:sz w:val="22"/>
          <w:vertAlign w:val="superscript"/>
        </w:rPr>
        <w:footnoteReference w:id="3"/>
      </w:r>
      <w:r w:rsidR="001C44A3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2D448D">
        <w:rPr>
          <w:rFonts w:ascii="Calibri" w:hAnsi="Calibri"/>
        </w:rPr>
        <w:t>11.3</w:t>
      </w:r>
    </w:p>
    <w:p w14:paraId="1AB3E246" w14:textId="68355BBB" w:rsidR="00A446C9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 xml:space="preserve">Technical Domain / </w:t>
      </w:r>
      <w:r w:rsidR="00A446C9" w:rsidRPr="007A395D">
        <w:rPr>
          <w:rFonts w:ascii="Calibri" w:hAnsi="Calibri"/>
        </w:rPr>
        <w:t>Task Number</w:t>
      </w:r>
      <w:r w:rsidR="00037DF4" w:rsidRPr="007A395D">
        <w:rPr>
          <w:rFonts w:ascii="Calibri" w:hAnsi="Calibri"/>
        </w:rPr>
        <w:t xml:space="preserve"> </w:t>
      </w:r>
      <w:r w:rsidR="00037DF4" w:rsidRPr="007A395D">
        <w:rPr>
          <w:rFonts w:ascii="Calibri" w:hAnsi="Calibri"/>
          <w:vertAlign w:val="superscript"/>
        </w:rPr>
        <w:t>2</w:t>
      </w:r>
      <w:r w:rsidR="001C44A3" w:rsidRPr="007A395D">
        <w:rPr>
          <w:rFonts w:ascii="Calibri" w:hAnsi="Calibri"/>
        </w:rPr>
        <w:tab/>
      </w:r>
    </w:p>
    <w:p w14:paraId="01FC5420" w14:textId="2039E5E6" w:rsidR="00362CD9" w:rsidRPr="007A395D" w:rsidRDefault="00362CD9" w:rsidP="00FE5674">
      <w:pPr>
        <w:pStyle w:val="BodyText"/>
        <w:tabs>
          <w:tab w:val="left" w:pos="2835"/>
        </w:tabs>
        <w:rPr>
          <w:rFonts w:ascii="Calibri" w:hAnsi="Calibri"/>
          <w:color w:val="FF0000"/>
        </w:rPr>
      </w:pPr>
      <w:r w:rsidRPr="007A395D">
        <w:rPr>
          <w:rFonts w:ascii="Calibri" w:hAnsi="Calibri"/>
        </w:rPr>
        <w:t>Author(s)</w:t>
      </w:r>
      <w:r w:rsidR="00FE5674" w:rsidRPr="007A395D">
        <w:rPr>
          <w:rFonts w:ascii="Calibri" w:hAnsi="Calibri"/>
        </w:rPr>
        <w:t xml:space="preserve"> / Submitter(s)</w:t>
      </w:r>
      <w:r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FC0404">
        <w:rPr>
          <w:rFonts w:ascii="Calibri" w:hAnsi="Calibri"/>
        </w:rPr>
        <w:t>Jillian Carson-Jackson, Chair</w:t>
      </w:r>
      <w:r w:rsidR="00A1257E">
        <w:rPr>
          <w:rFonts w:ascii="Calibri" w:hAnsi="Calibri"/>
        </w:rPr>
        <w:t>, WG3</w:t>
      </w:r>
    </w:p>
    <w:p w14:paraId="60BCC120" w14:textId="77777777" w:rsidR="0080294B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834080C" w14:textId="7348DFBE" w:rsidR="00A446C9" w:rsidRPr="00605E43" w:rsidRDefault="0035087D" w:rsidP="00A446C9">
      <w:pPr>
        <w:pStyle w:val="Title"/>
        <w:rPr>
          <w:rFonts w:ascii="Calibri" w:hAnsi="Calibri"/>
          <w:color w:val="0070C0"/>
        </w:rPr>
      </w:pPr>
      <w:r>
        <w:rPr>
          <w:rFonts w:ascii="Calibri" w:hAnsi="Calibri"/>
          <w:color w:val="0070C0"/>
        </w:rPr>
        <w:t xml:space="preserve">Report of </w:t>
      </w:r>
      <w:r w:rsidR="00FF34D0">
        <w:rPr>
          <w:rFonts w:ascii="Calibri" w:hAnsi="Calibri"/>
          <w:color w:val="0070C0"/>
        </w:rPr>
        <w:t>I</w:t>
      </w:r>
      <w:r w:rsidR="00756696">
        <w:rPr>
          <w:rFonts w:ascii="Calibri" w:hAnsi="Calibri"/>
          <w:color w:val="0070C0"/>
        </w:rPr>
        <w:t xml:space="preserve">CG on </w:t>
      </w:r>
      <w:r w:rsidR="00FC0404">
        <w:rPr>
          <w:rFonts w:ascii="Calibri" w:hAnsi="Calibri"/>
          <w:color w:val="0070C0"/>
        </w:rPr>
        <w:t xml:space="preserve">the </w:t>
      </w:r>
      <w:r w:rsidR="0058603B">
        <w:rPr>
          <w:rFonts w:ascii="Calibri" w:hAnsi="Calibri"/>
          <w:color w:val="0070C0"/>
        </w:rPr>
        <w:t>Review of Model Course V-103/1 (VTSO)</w:t>
      </w:r>
      <w:r w:rsidR="00A73BE2">
        <w:rPr>
          <w:rFonts w:ascii="Calibri" w:hAnsi="Calibri"/>
          <w:color w:val="0070C0"/>
        </w:rPr>
        <w:t xml:space="preserve"> (task 3.</w:t>
      </w:r>
      <w:r w:rsidR="0058603B">
        <w:rPr>
          <w:rFonts w:ascii="Calibri" w:hAnsi="Calibri"/>
          <w:color w:val="0070C0"/>
        </w:rPr>
        <w:t>3.1b</w:t>
      </w:r>
      <w:r w:rsidR="00A73BE2">
        <w:rPr>
          <w:rFonts w:ascii="Calibri" w:hAnsi="Calibri"/>
          <w:color w:val="0070C0"/>
        </w:rPr>
        <w:t>)</w:t>
      </w:r>
    </w:p>
    <w:p w14:paraId="0F258596" w14:textId="50FB6E37" w:rsidR="00A446C9" w:rsidRPr="00605E43" w:rsidRDefault="00A446C9" w:rsidP="00605E43">
      <w:pPr>
        <w:pStyle w:val="Heading1"/>
      </w:pPr>
      <w:r w:rsidRPr="00605E43">
        <w:t>Summary</w:t>
      </w:r>
    </w:p>
    <w:p w14:paraId="5432CFB6" w14:textId="4F753598" w:rsidR="00B56BDF" w:rsidRPr="007A395D" w:rsidRDefault="00B11A21" w:rsidP="00B56BDF">
      <w:pPr>
        <w:pStyle w:val="BodyText"/>
        <w:rPr>
          <w:rFonts w:ascii="Calibri" w:hAnsi="Calibri"/>
        </w:rPr>
      </w:pPr>
      <w:r w:rsidRPr="00DF6866">
        <w:rPr>
          <w:rFonts w:ascii="Calibri" w:hAnsi="Calibri"/>
        </w:rPr>
        <w:t xml:space="preserve">The IALA VTS Committee has been tasked with </w:t>
      </w:r>
      <w:r w:rsidR="00FC0404">
        <w:rPr>
          <w:rFonts w:ascii="Calibri" w:hAnsi="Calibri"/>
        </w:rPr>
        <w:t xml:space="preserve">a </w:t>
      </w:r>
      <w:r w:rsidR="0058603B">
        <w:rPr>
          <w:rFonts w:ascii="Calibri" w:hAnsi="Calibri"/>
        </w:rPr>
        <w:t xml:space="preserve">full review of all IALA VTS training related documentation.  This </w:t>
      </w:r>
      <w:r w:rsidR="001F0EB0">
        <w:rPr>
          <w:rFonts w:ascii="Calibri" w:hAnsi="Calibri"/>
        </w:rPr>
        <w:t>involves</w:t>
      </w:r>
      <w:r w:rsidR="0058603B">
        <w:rPr>
          <w:rFonts w:ascii="Calibri" w:hAnsi="Calibri"/>
        </w:rPr>
        <w:t xml:space="preserve"> the detailed review of each of the IALA VTS Model Courses, </w:t>
      </w:r>
      <w:r w:rsidR="001F0EB0">
        <w:rPr>
          <w:rFonts w:ascii="Calibri" w:hAnsi="Calibri"/>
        </w:rPr>
        <w:t>starting with</w:t>
      </w:r>
      <w:r w:rsidR="0058603B">
        <w:rPr>
          <w:rFonts w:ascii="Calibri" w:hAnsi="Calibri"/>
        </w:rPr>
        <w:t xml:space="preserve"> V-103/1 – VTS Operator Training.  </w:t>
      </w:r>
      <w:r w:rsidR="00896221">
        <w:rPr>
          <w:rFonts w:ascii="Calibri" w:hAnsi="Calibri"/>
        </w:rPr>
        <w:t xml:space="preserve"> </w:t>
      </w:r>
      <w:r w:rsidR="0054112D">
        <w:rPr>
          <w:rFonts w:ascii="Calibri" w:hAnsi="Calibri"/>
        </w:rPr>
        <w:t>Since VTS</w:t>
      </w:r>
      <w:r w:rsidR="00CF38BE">
        <w:rPr>
          <w:rFonts w:ascii="Calibri" w:hAnsi="Calibri"/>
        </w:rPr>
        <w:t>50</w:t>
      </w:r>
      <w:r w:rsidR="0054112D">
        <w:rPr>
          <w:rFonts w:ascii="Calibri" w:hAnsi="Calibri"/>
        </w:rPr>
        <w:t xml:space="preserve"> significant progress was made on the task </w:t>
      </w:r>
      <w:r w:rsidR="00D32801">
        <w:rPr>
          <w:rFonts w:ascii="Calibri" w:hAnsi="Calibri"/>
        </w:rPr>
        <w:t>during intersessional work.</w:t>
      </w:r>
      <w:r w:rsidR="000B01DC">
        <w:rPr>
          <w:rFonts w:ascii="Calibri" w:hAnsi="Calibri"/>
        </w:rPr>
        <w:t xml:space="preserve"> </w:t>
      </w:r>
      <w:r w:rsidR="00A73BE2">
        <w:rPr>
          <w:rFonts w:ascii="Calibri" w:hAnsi="Calibri"/>
        </w:rPr>
        <w:t xml:space="preserve"> </w:t>
      </w:r>
      <w:r w:rsidR="00631924">
        <w:rPr>
          <w:rFonts w:ascii="Calibri" w:hAnsi="Calibri"/>
        </w:rPr>
        <w:t xml:space="preserve">     </w:t>
      </w:r>
    </w:p>
    <w:p w14:paraId="3C575A26" w14:textId="77777777" w:rsidR="001C44A3" w:rsidRPr="00605E43" w:rsidRDefault="00BD4E6F" w:rsidP="00605E43">
      <w:pPr>
        <w:pStyle w:val="Heading2"/>
      </w:pPr>
      <w:r w:rsidRPr="00605E43">
        <w:t>Purpose</w:t>
      </w:r>
      <w:r w:rsidR="004D1D85" w:rsidRPr="00605E43">
        <w:t xml:space="preserve"> of the document</w:t>
      </w:r>
    </w:p>
    <w:p w14:paraId="7E2A4642" w14:textId="6340B08E" w:rsidR="00E55927" w:rsidRPr="007A395D" w:rsidRDefault="00463F19" w:rsidP="00E55927">
      <w:pPr>
        <w:pStyle w:val="BodyText"/>
        <w:rPr>
          <w:rFonts w:ascii="Calibri" w:hAnsi="Calibri"/>
        </w:rPr>
      </w:pPr>
      <w:r>
        <w:rPr>
          <w:rFonts w:ascii="Calibri" w:hAnsi="Calibri"/>
        </w:rPr>
        <w:t xml:space="preserve">To </w:t>
      </w:r>
      <w:r w:rsidR="00F24126">
        <w:rPr>
          <w:rFonts w:ascii="Calibri" w:hAnsi="Calibri"/>
        </w:rPr>
        <w:t>brief the participants of VTS</w:t>
      </w:r>
      <w:r w:rsidR="005B2D86">
        <w:rPr>
          <w:rFonts w:ascii="Calibri" w:hAnsi="Calibri"/>
        </w:rPr>
        <w:t>5</w:t>
      </w:r>
      <w:r w:rsidR="0048632E">
        <w:rPr>
          <w:rFonts w:ascii="Calibri" w:hAnsi="Calibri"/>
        </w:rPr>
        <w:t>1</w:t>
      </w:r>
      <w:r w:rsidR="005B2D86">
        <w:rPr>
          <w:rFonts w:ascii="Calibri" w:hAnsi="Calibri"/>
        </w:rPr>
        <w:t xml:space="preserve"> on the progress that was made o</w:t>
      </w:r>
      <w:r w:rsidR="00D32801">
        <w:rPr>
          <w:rFonts w:ascii="Calibri" w:hAnsi="Calibri"/>
        </w:rPr>
        <w:t>n task 3.</w:t>
      </w:r>
      <w:r w:rsidR="001F0EB0">
        <w:rPr>
          <w:rFonts w:ascii="Calibri" w:hAnsi="Calibri"/>
        </w:rPr>
        <w:t xml:space="preserve">3.1b – Review of IALA Model Course V-103/1, VTS Operator Training.  </w:t>
      </w:r>
    </w:p>
    <w:p w14:paraId="36D645BE" w14:textId="77777777" w:rsidR="00B56BDF" w:rsidRDefault="00B56BDF" w:rsidP="00605E43">
      <w:pPr>
        <w:pStyle w:val="Heading2"/>
      </w:pPr>
      <w:r w:rsidRPr="007A395D">
        <w:t>Related documents</w:t>
      </w:r>
    </w:p>
    <w:p w14:paraId="3F0CEF89" w14:textId="4FC61E9D" w:rsidR="00320D25" w:rsidRDefault="00320D25" w:rsidP="00320D25">
      <w:pPr>
        <w:pStyle w:val="BodyText"/>
        <w:rPr>
          <w:rFonts w:ascii="Calibri" w:hAnsi="Calibri"/>
        </w:rPr>
      </w:pPr>
      <w:r w:rsidRPr="00320D25">
        <w:rPr>
          <w:rFonts w:ascii="Calibri" w:hAnsi="Calibri"/>
        </w:rPr>
        <w:t>VTS</w:t>
      </w:r>
      <w:r w:rsidR="00544E4B">
        <w:rPr>
          <w:rFonts w:ascii="Calibri" w:hAnsi="Calibri"/>
        </w:rPr>
        <w:t>5</w:t>
      </w:r>
      <w:r w:rsidR="0048632E">
        <w:rPr>
          <w:rFonts w:ascii="Calibri" w:hAnsi="Calibri"/>
        </w:rPr>
        <w:t>1</w:t>
      </w:r>
      <w:r w:rsidRPr="00320D25">
        <w:rPr>
          <w:rFonts w:ascii="Calibri" w:hAnsi="Calibri"/>
        </w:rPr>
        <w:t>-</w:t>
      </w:r>
      <w:r w:rsidR="002D448D">
        <w:rPr>
          <w:rFonts w:ascii="Calibri" w:hAnsi="Calibri"/>
        </w:rPr>
        <w:t>11.3.3.1</w:t>
      </w:r>
      <w:r>
        <w:rPr>
          <w:rFonts w:ascii="Calibri" w:hAnsi="Calibri"/>
        </w:rPr>
        <w:t xml:space="preserve"> </w:t>
      </w:r>
      <w:r w:rsidR="00544E4B">
        <w:rPr>
          <w:rFonts w:ascii="Calibri" w:hAnsi="Calibri"/>
        </w:rPr>
        <w:t xml:space="preserve">Draft </w:t>
      </w:r>
      <w:r w:rsidR="001F0EB0">
        <w:rPr>
          <w:rFonts w:ascii="Calibri" w:hAnsi="Calibri"/>
        </w:rPr>
        <w:t>Revision of Model Course V-103/1</w:t>
      </w:r>
      <w:r w:rsidR="00EF2C38">
        <w:rPr>
          <w:rFonts w:ascii="Calibri" w:hAnsi="Calibri"/>
        </w:rPr>
        <w:t>-VTSO</w:t>
      </w:r>
      <w:r w:rsidR="00544E4B">
        <w:rPr>
          <w:rFonts w:ascii="Calibri" w:hAnsi="Calibri"/>
        </w:rPr>
        <w:t xml:space="preserve"> </w:t>
      </w:r>
      <w:r w:rsidR="00EF2C38">
        <w:rPr>
          <w:rFonts w:ascii="Calibri" w:hAnsi="Calibri"/>
        </w:rPr>
        <w:t>(</w:t>
      </w:r>
      <w:r w:rsidR="00E23C2C">
        <w:rPr>
          <w:rFonts w:ascii="Calibri" w:hAnsi="Calibri"/>
        </w:rPr>
        <w:t>as input to ICG-07, 8 Sept. 2021</w:t>
      </w:r>
      <w:r w:rsidR="00EF2C38">
        <w:rPr>
          <w:rFonts w:ascii="Calibri" w:hAnsi="Calibri"/>
        </w:rPr>
        <w:t xml:space="preserve">) </w:t>
      </w:r>
    </w:p>
    <w:p w14:paraId="62143660" w14:textId="30439F26" w:rsidR="00922CD9" w:rsidRDefault="00EF2C38" w:rsidP="00320D25">
      <w:pPr>
        <w:pStyle w:val="BodyText"/>
        <w:rPr>
          <w:rFonts w:ascii="Calibri" w:hAnsi="Calibri"/>
        </w:rPr>
      </w:pPr>
      <w:r>
        <w:rPr>
          <w:rFonts w:ascii="Calibri" w:hAnsi="Calibri"/>
        </w:rPr>
        <w:t>VTS51-</w:t>
      </w:r>
      <w:r w:rsidR="002D448D">
        <w:rPr>
          <w:rFonts w:ascii="Calibri" w:hAnsi="Calibri"/>
        </w:rPr>
        <w:t>11.3.3.2</w:t>
      </w:r>
      <w:r>
        <w:rPr>
          <w:rFonts w:ascii="Calibri" w:hAnsi="Calibri"/>
        </w:rPr>
        <w:t xml:space="preserve"> </w:t>
      </w:r>
      <w:r w:rsidR="00E23C2C">
        <w:rPr>
          <w:rFonts w:ascii="Calibri" w:hAnsi="Calibri"/>
        </w:rPr>
        <w:t>Revised Front Section – V-103/1</w:t>
      </w:r>
      <w:r w:rsidR="000C67C4">
        <w:rPr>
          <w:rFonts w:ascii="Calibri" w:hAnsi="Calibri"/>
        </w:rPr>
        <w:t xml:space="preserve"> (post ICG-07 review</w:t>
      </w:r>
      <w:r w:rsidR="00922CD9">
        <w:rPr>
          <w:rFonts w:ascii="Calibri" w:hAnsi="Calibri"/>
        </w:rPr>
        <w:t xml:space="preserve"> 8 Sept. 2021)</w:t>
      </w:r>
    </w:p>
    <w:p w14:paraId="3FE5B160" w14:textId="6CCCD936" w:rsidR="00EF2C38" w:rsidRDefault="00922CD9" w:rsidP="00320D25">
      <w:pPr>
        <w:pStyle w:val="BodyText"/>
        <w:rPr>
          <w:rFonts w:ascii="Calibri" w:hAnsi="Calibri"/>
        </w:rPr>
      </w:pPr>
      <w:r>
        <w:rPr>
          <w:rFonts w:ascii="Calibri" w:hAnsi="Calibri"/>
        </w:rPr>
        <w:t>VTS51-</w:t>
      </w:r>
      <w:r w:rsidR="002D448D">
        <w:rPr>
          <w:rFonts w:ascii="Calibri" w:hAnsi="Calibri"/>
        </w:rPr>
        <w:t>11.3.3.3</w:t>
      </w:r>
      <w:r>
        <w:rPr>
          <w:rFonts w:ascii="Calibri" w:hAnsi="Calibri"/>
        </w:rPr>
        <w:t xml:space="preserve"> </w:t>
      </w:r>
      <w:r w:rsidR="00AD146C">
        <w:rPr>
          <w:rFonts w:ascii="Calibri" w:hAnsi="Calibri"/>
        </w:rPr>
        <w:t>Revised Module 1 – V-103/1 (post ICG-07 review</w:t>
      </w:r>
      <w:r w:rsidR="00C34707">
        <w:rPr>
          <w:rFonts w:ascii="Calibri" w:hAnsi="Calibri"/>
        </w:rPr>
        <w:t xml:space="preserve"> 8 Sept.2021)</w:t>
      </w:r>
      <w:r w:rsidR="00EF2C38">
        <w:rPr>
          <w:rFonts w:ascii="Calibri" w:hAnsi="Calibri"/>
        </w:rPr>
        <w:t xml:space="preserve"> </w:t>
      </w:r>
    </w:p>
    <w:p w14:paraId="53733F03" w14:textId="735D16BE" w:rsidR="00A446C9" w:rsidRPr="007A395D" w:rsidRDefault="00A446C9" w:rsidP="00605E43">
      <w:pPr>
        <w:pStyle w:val="Heading1"/>
      </w:pPr>
      <w:r w:rsidRPr="007A395D">
        <w:t>Background</w:t>
      </w:r>
      <w:r w:rsidR="00447380">
        <w:t xml:space="preserve"> and discussion</w:t>
      </w:r>
    </w:p>
    <w:p w14:paraId="4638C8F1" w14:textId="5E1FF17A" w:rsidR="006D2631" w:rsidRDefault="00FE7443" w:rsidP="006D2631">
      <w:pPr>
        <w:pStyle w:val="BodyText"/>
        <w:rPr>
          <w:rFonts w:ascii="Calibri" w:hAnsi="Calibri"/>
        </w:rPr>
      </w:pPr>
      <w:r>
        <w:rPr>
          <w:rFonts w:ascii="Calibri" w:hAnsi="Calibri"/>
        </w:rPr>
        <w:t xml:space="preserve">At </w:t>
      </w:r>
      <w:r w:rsidR="00AF7738">
        <w:rPr>
          <w:rFonts w:ascii="Calibri" w:hAnsi="Calibri"/>
        </w:rPr>
        <w:t xml:space="preserve">the closing of </w:t>
      </w:r>
      <w:r>
        <w:rPr>
          <w:rFonts w:ascii="Calibri" w:hAnsi="Calibri"/>
        </w:rPr>
        <w:t>VTS</w:t>
      </w:r>
      <w:r w:rsidR="00AF7738">
        <w:rPr>
          <w:rFonts w:ascii="Calibri" w:hAnsi="Calibri"/>
        </w:rPr>
        <w:t xml:space="preserve"> 50</w:t>
      </w:r>
      <w:r>
        <w:rPr>
          <w:rFonts w:ascii="Calibri" w:hAnsi="Calibri"/>
        </w:rPr>
        <w:t xml:space="preserve"> </w:t>
      </w:r>
      <w:r w:rsidR="00C36771">
        <w:rPr>
          <w:rFonts w:ascii="Calibri" w:hAnsi="Calibri"/>
        </w:rPr>
        <w:t>Committee P</w:t>
      </w:r>
      <w:r>
        <w:rPr>
          <w:rFonts w:ascii="Calibri" w:hAnsi="Calibri"/>
        </w:rPr>
        <w:t xml:space="preserve">articipants were invited to join </w:t>
      </w:r>
      <w:r w:rsidR="00712F46">
        <w:rPr>
          <w:rFonts w:ascii="Calibri" w:hAnsi="Calibri"/>
        </w:rPr>
        <w:t>the intersessional group working on the development of the Guideline on the management of VTS.</w:t>
      </w:r>
      <w:r w:rsidR="00E44B00">
        <w:rPr>
          <w:rFonts w:ascii="Calibri" w:hAnsi="Calibri"/>
        </w:rPr>
        <w:t xml:space="preserve"> The intersessional group met</w:t>
      </w:r>
      <w:r w:rsidR="00300F9C">
        <w:rPr>
          <w:rFonts w:ascii="Calibri" w:hAnsi="Calibri"/>
        </w:rPr>
        <w:t xml:space="preserve"> </w:t>
      </w:r>
      <w:r w:rsidR="00EF2C38">
        <w:rPr>
          <w:rFonts w:ascii="Calibri" w:hAnsi="Calibri"/>
        </w:rPr>
        <w:t>4</w:t>
      </w:r>
      <w:r w:rsidR="00E44B00">
        <w:rPr>
          <w:rFonts w:ascii="Calibri" w:hAnsi="Calibri"/>
        </w:rPr>
        <w:t xml:space="preserve"> </w:t>
      </w:r>
      <w:r w:rsidR="00BB310D">
        <w:rPr>
          <w:rFonts w:ascii="Calibri" w:hAnsi="Calibri"/>
        </w:rPr>
        <w:t>times</w:t>
      </w:r>
      <w:r w:rsidR="00311D05">
        <w:rPr>
          <w:rFonts w:ascii="Calibri" w:hAnsi="Calibri"/>
        </w:rPr>
        <w:t xml:space="preserve"> during online meetings on:</w:t>
      </w:r>
    </w:p>
    <w:p w14:paraId="5292CA25" w14:textId="67F713E6" w:rsidR="00BB310D" w:rsidRDefault="00830553" w:rsidP="00BB310D">
      <w:pPr>
        <w:pStyle w:val="BodyText"/>
        <w:numPr>
          <w:ilvl w:val="0"/>
          <w:numId w:val="45"/>
        </w:numPr>
        <w:rPr>
          <w:rFonts w:ascii="Calibri" w:hAnsi="Calibri"/>
        </w:rPr>
      </w:pPr>
      <w:r>
        <w:rPr>
          <w:rFonts w:ascii="Calibri" w:hAnsi="Calibri"/>
        </w:rPr>
        <w:t>2</w:t>
      </w:r>
      <w:r w:rsidR="00EF2C38">
        <w:rPr>
          <w:rFonts w:ascii="Calibri" w:hAnsi="Calibri"/>
        </w:rPr>
        <w:t>1</w:t>
      </w:r>
      <w:r w:rsidR="00D043CF">
        <w:rPr>
          <w:rFonts w:ascii="Calibri" w:hAnsi="Calibri"/>
        </w:rPr>
        <w:t xml:space="preserve"> </w:t>
      </w:r>
      <w:r>
        <w:rPr>
          <w:rFonts w:ascii="Calibri" w:hAnsi="Calibri"/>
        </w:rPr>
        <w:t>April</w:t>
      </w:r>
      <w:r w:rsidR="00D043CF">
        <w:rPr>
          <w:rFonts w:ascii="Calibri" w:hAnsi="Calibri"/>
        </w:rPr>
        <w:t xml:space="preserve"> 2021</w:t>
      </w:r>
      <w:r w:rsidR="00BB310D">
        <w:rPr>
          <w:rFonts w:ascii="Calibri" w:hAnsi="Calibri"/>
        </w:rPr>
        <w:t xml:space="preserve">, </w:t>
      </w:r>
      <w:r w:rsidR="00D043CF">
        <w:rPr>
          <w:rFonts w:ascii="Calibri" w:hAnsi="Calibri"/>
        </w:rPr>
        <w:t>10</w:t>
      </w:r>
      <w:r w:rsidR="00EF2C38">
        <w:rPr>
          <w:rFonts w:ascii="Calibri" w:hAnsi="Calibri"/>
        </w:rPr>
        <w:t>0</w:t>
      </w:r>
      <w:r w:rsidR="00BB310D">
        <w:rPr>
          <w:rFonts w:ascii="Calibri" w:hAnsi="Calibri"/>
        </w:rPr>
        <w:t>0</w:t>
      </w:r>
      <w:r w:rsidR="00196779">
        <w:rPr>
          <w:rFonts w:ascii="Calibri" w:hAnsi="Calibri"/>
        </w:rPr>
        <w:t>-1</w:t>
      </w:r>
      <w:r w:rsidR="00D043CF">
        <w:rPr>
          <w:rFonts w:ascii="Calibri" w:hAnsi="Calibri"/>
        </w:rPr>
        <w:t>13</w:t>
      </w:r>
      <w:r w:rsidR="00196779">
        <w:rPr>
          <w:rFonts w:ascii="Calibri" w:hAnsi="Calibri"/>
        </w:rPr>
        <w:t>0 UTC</w:t>
      </w:r>
    </w:p>
    <w:p w14:paraId="38F8451F" w14:textId="5AF68C89" w:rsidR="00EF2C38" w:rsidRDefault="00EF2C38" w:rsidP="00BB310D">
      <w:pPr>
        <w:pStyle w:val="BodyText"/>
        <w:numPr>
          <w:ilvl w:val="0"/>
          <w:numId w:val="45"/>
        </w:numPr>
        <w:rPr>
          <w:rFonts w:ascii="Calibri" w:hAnsi="Calibri"/>
        </w:rPr>
      </w:pPr>
      <w:r>
        <w:rPr>
          <w:rFonts w:ascii="Calibri" w:hAnsi="Calibri"/>
        </w:rPr>
        <w:t>19 May 2021, 1000-1130 UTC</w:t>
      </w:r>
    </w:p>
    <w:p w14:paraId="7B676154" w14:textId="5A3E7FF5" w:rsidR="00196779" w:rsidRDefault="00EF2C38" w:rsidP="00BB310D">
      <w:pPr>
        <w:pStyle w:val="BodyText"/>
        <w:numPr>
          <w:ilvl w:val="0"/>
          <w:numId w:val="45"/>
        </w:numPr>
        <w:rPr>
          <w:rFonts w:ascii="Calibri" w:hAnsi="Calibri"/>
        </w:rPr>
      </w:pPr>
      <w:r>
        <w:rPr>
          <w:rFonts w:ascii="Calibri" w:hAnsi="Calibri"/>
        </w:rPr>
        <w:t xml:space="preserve">9 </w:t>
      </w:r>
      <w:r w:rsidR="00D043CF">
        <w:rPr>
          <w:rFonts w:ascii="Calibri" w:hAnsi="Calibri"/>
        </w:rPr>
        <w:t>June</w:t>
      </w:r>
      <w:r w:rsidR="00196779">
        <w:rPr>
          <w:rFonts w:ascii="Calibri" w:hAnsi="Calibri"/>
        </w:rPr>
        <w:t xml:space="preserve"> 2021, </w:t>
      </w:r>
      <w:r w:rsidR="00D043CF">
        <w:rPr>
          <w:rFonts w:ascii="Calibri" w:hAnsi="Calibri"/>
        </w:rPr>
        <w:t>10</w:t>
      </w:r>
      <w:r>
        <w:rPr>
          <w:rFonts w:ascii="Calibri" w:hAnsi="Calibri"/>
        </w:rPr>
        <w:t>0</w:t>
      </w:r>
      <w:r w:rsidR="00196779">
        <w:rPr>
          <w:rFonts w:ascii="Calibri" w:hAnsi="Calibri"/>
        </w:rPr>
        <w:t>0-1</w:t>
      </w:r>
      <w:r w:rsidR="00D043CF">
        <w:rPr>
          <w:rFonts w:ascii="Calibri" w:hAnsi="Calibri"/>
        </w:rPr>
        <w:t>1</w:t>
      </w:r>
      <w:r w:rsidR="00196779">
        <w:rPr>
          <w:rFonts w:ascii="Calibri" w:hAnsi="Calibri"/>
        </w:rPr>
        <w:t>30 UTC</w:t>
      </w:r>
    </w:p>
    <w:p w14:paraId="77356AF2" w14:textId="77777777" w:rsidR="00EF2C38" w:rsidRDefault="00EF2C38" w:rsidP="00EF2C38">
      <w:pPr>
        <w:pStyle w:val="BodyText"/>
        <w:numPr>
          <w:ilvl w:val="0"/>
          <w:numId w:val="45"/>
        </w:numPr>
        <w:rPr>
          <w:rFonts w:ascii="Calibri" w:hAnsi="Calibri"/>
        </w:rPr>
      </w:pPr>
      <w:r w:rsidRPr="00EF2C38">
        <w:rPr>
          <w:rFonts w:ascii="Calibri" w:hAnsi="Calibri"/>
        </w:rPr>
        <w:t>8</w:t>
      </w:r>
      <w:r w:rsidR="00FB5E7E" w:rsidRPr="00EF2C38">
        <w:rPr>
          <w:rFonts w:ascii="Calibri" w:hAnsi="Calibri"/>
        </w:rPr>
        <w:t xml:space="preserve"> </w:t>
      </w:r>
      <w:r w:rsidR="009A6185" w:rsidRPr="00EF2C38">
        <w:rPr>
          <w:rFonts w:ascii="Calibri" w:hAnsi="Calibri"/>
        </w:rPr>
        <w:t>Sept</w:t>
      </w:r>
      <w:r w:rsidR="00D86727" w:rsidRPr="00EF2C38">
        <w:rPr>
          <w:rFonts w:ascii="Calibri" w:hAnsi="Calibri"/>
        </w:rPr>
        <w:t xml:space="preserve"> 2021, </w:t>
      </w:r>
      <w:r w:rsidR="00C8094F" w:rsidRPr="00EF2C38">
        <w:rPr>
          <w:rFonts w:ascii="Calibri" w:hAnsi="Calibri"/>
        </w:rPr>
        <w:t>10</w:t>
      </w:r>
      <w:r w:rsidRPr="00EF2C38">
        <w:rPr>
          <w:rFonts w:ascii="Calibri" w:hAnsi="Calibri"/>
        </w:rPr>
        <w:t>0</w:t>
      </w:r>
      <w:r w:rsidR="00C8094F" w:rsidRPr="00EF2C38">
        <w:rPr>
          <w:rFonts w:ascii="Calibri" w:hAnsi="Calibri"/>
        </w:rPr>
        <w:t>0</w:t>
      </w:r>
      <w:r w:rsidR="00D86727" w:rsidRPr="00EF2C38">
        <w:rPr>
          <w:rFonts w:ascii="Calibri" w:hAnsi="Calibri"/>
        </w:rPr>
        <w:t>-1</w:t>
      </w:r>
      <w:r w:rsidR="00C8094F" w:rsidRPr="00EF2C38">
        <w:rPr>
          <w:rFonts w:ascii="Calibri" w:hAnsi="Calibri"/>
        </w:rPr>
        <w:t>1</w:t>
      </w:r>
      <w:r w:rsidR="00D86727" w:rsidRPr="00EF2C38">
        <w:rPr>
          <w:rFonts w:ascii="Calibri" w:hAnsi="Calibri"/>
        </w:rPr>
        <w:t>30 UTC</w:t>
      </w:r>
      <w:r w:rsidR="00116ED5" w:rsidRPr="00EF2C38">
        <w:rPr>
          <w:rFonts w:ascii="Calibri" w:hAnsi="Calibri"/>
        </w:rPr>
        <w:t xml:space="preserve"> </w:t>
      </w:r>
    </w:p>
    <w:p w14:paraId="10C37559" w14:textId="36717796" w:rsidR="00C8094F" w:rsidRPr="00EF2C38" w:rsidRDefault="00C8094F" w:rsidP="00EF2C38">
      <w:pPr>
        <w:pStyle w:val="BodyText"/>
        <w:rPr>
          <w:rFonts w:ascii="Calibri" w:hAnsi="Calibri"/>
        </w:rPr>
      </w:pPr>
      <w:r w:rsidRPr="00EF2C38">
        <w:rPr>
          <w:rFonts w:ascii="Calibri" w:hAnsi="Calibri"/>
        </w:rPr>
        <w:t xml:space="preserve">The </w:t>
      </w:r>
      <w:r w:rsidR="00EF2C38">
        <w:rPr>
          <w:rFonts w:ascii="Calibri" w:hAnsi="Calibri"/>
        </w:rPr>
        <w:t xml:space="preserve">review initially focused on the </w:t>
      </w:r>
      <w:r w:rsidR="008F604A">
        <w:rPr>
          <w:rFonts w:ascii="Calibri" w:hAnsi="Calibri"/>
        </w:rPr>
        <w:t xml:space="preserve">content of the competence tables, which was completed during the 9 June 2021 meeting.  In addition, based on input received for structural changes to the document, a revised version of the </w:t>
      </w:r>
      <w:r w:rsidR="00A10104">
        <w:rPr>
          <w:rFonts w:ascii="Calibri" w:hAnsi="Calibri"/>
        </w:rPr>
        <w:t xml:space="preserve">initial section of the document was carried and reviewed at the 8 Sept. 2021 meeting.  This included a review of the proposed revised competence table format, </w:t>
      </w:r>
      <w:r w:rsidR="009B179D">
        <w:rPr>
          <w:rFonts w:ascii="Calibri" w:hAnsi="Calibri"/>
        </w:rPr>
        <w:t xml:space="preserve">which was updated to reflect that amended content. </w:t>
      </w:r>
    </w:p>
    <w:p w14:paraId="59E7DFFB" w14:textId="77777777" w:rsidR="00767734" w:rsidRDefault="00980BD2" w:rsidP="006C6107">
      <w:pPr>
        <w:pStyle w:val="BodyText"/>
        <w:rPr>
          <w:rFonts w:ascii="Calibri" w:hAnsi="Calibri"/>
        </w:rPr>
      </w:pPr>
      <w:r>
        <w:rPr>
          <w:rFonts w:ascii="Calibri" w:hAnsi="Calibri"/>
        </w:rPr>
        <w:lastRenderedPageBreak/>
        <w:t>The work noted the</w:t>
      </w:r>
      <w:r w:rsidR="00B10475">
        <w:rPr>
          <w:rFonts w:ascii="Calibri" w:hAnsi="Calibri"/>
        </w:rPr>
        <w:t xml:space="preserve"> fact that the curriculum within the Model Course has been subject to many years of development</w:t>
      </w:r>
      <w:r w:rsidR="00997C40">
        <w:rPr>
          <w:rFonts w:ascii="Calibri" w:hAnsi="Calibri"/>
        </w:rPr>
        <w:t>, and the group had decided in the initial stages of the review that the most suitable approach was to use the current version as the basis for development</w:t>
      </w:r>
      <w:r w:rsidR="00F4335A">
        <w:rPr>
          <w:rFonts w:ascii="Calibri" w:hAnsi="Calibri"/>
        </w:rPr>
        <w:t xml:space="preserve">.  As agreed, the process focused on what content to add, review or remove.  </w:t>
      </w:r>
      <w:r w:rsidR="00574CFD">
        <w:rPr>
          <w:rFonts w:ascii="Calibri" w:hAnsi="Calibri"/>
        </w:rPr>
        <w:t>In addition, the training program will continue to be aimed at the ‘ab initio’ level</w:t>
      </w:r>
      <w:r w:rsidR="00DF2979">
        <w:rPr>
          <w:rFonts w:ascii="Calibri" w:hAnsi="Calibri"/>
        </w:rPr>
        <w:t xml:space="preserve">, focusing on the outcomes required to perform the role of the VTSO.  The </w:t>
      </w:r>
      <w:r w:rsidR="007360EA">
        <w:rPr>
          <w:rFonts w:ascii="Calibri" w:hAnsi="Calibri"/>
        </w:rPr>
        <w:t xml:space="preserve">document references the work done on recognition of prior learning (IALA Guideline </w:t>
      </w:r>
      <w:r w:rsidR="0085117C">
        <w:rPr>
          <w:rFonts w:ascii="Calibri" w:hAnsi="Calibri"/>
        </w:rPr>
        <w:t xml:space="preserve">1017 – Assessment for recognition of prior learning in VTS training, </w:t>
      </w:r>
      <w:r w:rsidR="00767734">
        <w:rPr>
          <w:rFonts w:ascii="Calibri" w:hAnsi="Calibri"/>
        </w:rPr>
        <w:t xml:space="preserve">Ed. 2.0, June 2021).  </w:t>
      </w:r>
    </w:p>
    <w:p w14:paraId="31A21FF9" w14:textId="5C8E4B34" w:rsidR="00C8094F" w:rsidRDefault="00F4335A" w:rsidP="006C6107">
      <w:pPr>
        <w:pStyle w:val="BodyText"/>
        <w:rPr>
          <w:rFonts w:ascii="Calibri" w:hAnsi="Calibri"/>
        </w:rPr>
      </w:pPr>
      <w:r>
        <w:rPr>
          <w:rFonts w:ascii="Calibri" w:hAnsi="Calibri"/>
        </w:rPr>
        <w:t xml:space="preserve">Following the detailed review of the competence tables, the following items are being considered: </w:t>
      </w:r>
    </w:p>
    <w:p w14:paraId="5591C469" w14:textId="1EB0865C" w:rsidR="00BF6969" w:rsidRPr="00574CFD" w:rsidRDefault="006E708C" w:rsidP="00574CFD">
      <w:pPr>
        <w:pStyle w:val="BodyText"/>
        <w:numPr>
          <w:ilvl w:val="0"/>
          <w:numId w:val="46"/>
        </w:numPr>
        <w:rPr>
          <w:rFonts w:ascii="Calibri" w:hAnsi="Calibri"/>
        </w:rPr>
      </w:pPr>
      <w:r w:rsidRPr="00574CFD">
        <w:rPr>
          <w:rFonts w:ascii="Calibri" w:hAnsi="Calibri"/>
        </w:rPr>
        <w:t xml:space="preserve">Verifying the competence levels </w:t>
      </w:r>
    </w:p>
    <w:p w14:paraId="60192164" w14:textId="7592E037" w:rsidR="002A1BAB" w:rsidRDefault="006E708C" w:rsidP="006F413A">
      <w:pPr>
        <w:pStyle w:val="BodyText"/>
        <w:numPr>
          <w:ilvl w:val="0"/>
          <w:numId w:val="46"/>
        </w:numPr>
        <w:rPr>
          <w:rFonts w:ascii="Calibri" w:hAnsi="Calibri"/>
        </w:rPr>
      </w:pPr>
      <w:r>
        <w:rPr>
          <w:rFonts w:ascii="Calibri" w:hAnsi="Calibri"/>
        </w:rPr>
        <w:t xml:space="preserve">Reviewing the proposed hours for each </w:t>
      </w:r>
      <w:r w:rsidR="00574CFD">
        <w:rPr>
          <w:rFonts w:ascii="Calibri" w:hAnsi="Calibri"/>
        </w:rPr>
        <w:t>element</w:t>
      </w:r>
    </w:p>
    <w:p w14:paraId="68480CB8" w14:textId="267AF6C3" w:rsidR="00D866FA" w:rsidRDefault="001D1F7A" w:rsidP="006F413A">
      <w:pPr>
        <w:pStyle w:val="BodyText"/>
        <w:numPr>
          <w:ilvl w:val="0"/>
          <w:numId w:val="46"/>
        </w:numPr>
        <w:rPr>
          <w:rFonts w:ascii="Calibri" w:hAnsi="Calibri"/>
        </w:rPr>
      </w:pPr>
      <w:r>
        <w:rPr>
          <w:rFonts w:ascii="Calibri" w:hAnsi="Calibri"/>
        </w:rPr>
        <w:t xml:space="preserve">Confirming the level of guidance to training organisations and instructors is </w:t>
      </w:r>
      <w:r w:rsidR="00EC740F">
        <w:rPr>
          <w:rFonts w:ascii="Calibri" w:hAnsi="Calibri"/>
        </w:rPr>
        <w:t>appropriate</w:t>
      </w:r>
    </w:p>
    <w:p w14:paraId="6A73B2CC" w14:textId="4AAEB2B9" w:rsidR="006C6107" w:rsidRDefault="00EC740F" w:rsidP="006C6107">
      <w:pPr>
        <w:pStyle w:val="BodyText"/>
        <w:rPr>
          <w:rFonts w:ascii="Calibri" w:hAnsi="Calibri"/>
        </w:rPr>
      </w:pPr>
      <w:r>
        <w:rPr>
          <w:rFonts w:ascii="Calibri" w:hAnsi="Calibri"/>
        </w:rPr>
        <w:t>The work on the review of V-103/1 will continue at VTS51</w:t>
      </w:r>
      <w:r w:rsidR="006F413A">
        <w:rPr>
          <w:rFonts w:ascii="Calibri" w:hAnsi="Calibri"/>
        </w:rPr>
        <w:t xml:space="preserve">.  The completion of the document will depend on the status reached during VTS51.  </w:t>
      </w:r>
    </w:p>
    <w:p w14:paraId="2B0B42BE" w14:textId="2D1E28C8" w:rsidR="00EC740F" w:rsidRPr="006D2631" w:rsidRDefault="00EC740F" w:rsidP="006C6107">
      <w:pPr>
        <w:pStyle w:val="BodyText"/>
        <w:rPr>
          <w:rFonts w:ascii="Calibri" w:hAnsi="Calibri"/>
        </w:rPr>
      </w:pPr>
      <w:r>
        <w:rPr>
          <w:rFonts w:ascii="Calibri" w:hAnsi="Calibri"/>
        </w:rPr>
        <w:t xml:space="preserve">In addition, it is anticipated that the review of V-103/3 – On The Job Training – will commence at VTS 51.  This review will </w:t>
      </w:r>
      <w:r w:rsidR="005013CC">
        <w:rPr>
          <w:rFonts w:ascii="Calibri" w:hAnsi="Calibri"/>
        </w:rPr>
        <w:t>need to reflect the V-103/1 training to ensure a continuum of training for the candidate VTSO – noting the close link between the generic (V</w:t>
      </w:r>
      <w:r w:rsidR="00C516E5">
        <w:rPr>
          <w:rFonts w:ascii="Calibri" w:hAnsi="Calibri"/>
        </w:rPr>
        <w:t xml:space="preserve">-103/1) training and the OJT (V-103/3) training.  </w:t>
      </w:r>
    </w:p>
    <w:p w14:paraId="6FB20548" w14:textId="5BF1A158" w:rsidR="00C05469" w:rsidRPr="00C05469" w:rsidRDefault="00A446C9" w:rsidP="00C05469">
      <w:pPr>
        <w:pStyle w:val="Heading1"/>
      </w:pPr>
      <w:r w:rsidRPr="007A395D">
        <w:t>Action requested of the Committee</w:t>
      </w:r>
    </w:p>
    <w:p w14:paraId="1556E528" w14:textId="11055A83" w:rsidR="00F25BF4" w:rsidRPr="007A395D" w:rsidRDefault="00F25BF4" w:rsidP="00A446C9">
      <w:pPr>
        <w:pStyle w:val="BodyText"/>
        <w:rPr>
          <w:rFonts w:ascii="Calibri" w:hAnsi="Calibri"/>
        </w:rPr>
      </w:pPr>
      <w:r w:rsidRPr="007A395D">
        <w:rPr>
          <w:rFonts w:ascii="Calibri" w:hAnsi="Calibri"/>
        </w:rPr>
        <w:t xml:space="preserve">The Committee is requested to: </w:t>
      </w:r>
    </w:p>
    <w:p w14:paraId="0BE22FB6" w14:textId="5ABED2AB" w:rsidR="00DB76CD" w:rsidRPr="00E56514" w:rsidRDefault="006E315B" w:rsidP="00E56514">
      <w:pPr>
        <w:pStyle w:val="List1"/>
        <w:numPr>
          <w:ilvl w:val="0"/>
          <w:numId w:val="39"/>
        </w:numPr>
        <w:rPr>
          <w:rFonts w:ascii="Calibri" w:hAnsi="Calibri"/>
        </w:rPr>
      </w:pPr>
      <w:r>
        <w:rPr>
          <w:rFonts w:ascii="Calibri" w:hAnsi="Calibri"/>
        </w:rPr>
        <w:t>Note</w:t>
      </w:r>
      <w:r w:rsidR="00D402DF">
        <w:rPr>
          <w:rFonts w:ascii="Calibri" w:hAnsi="Calibri"/>
        </w:rPr>
        <w:t xml:space="preserve"> </w:t>
      </w:r>
      <w:r w:rsidR="00D86727">
        <w:rPr>
          <w:rFonts w:ascii="Calibri" w:hAnsi="Calibri"/>
        </w:rPr>
        <w:t xml:space="preserve">the </w:t>
      </w:r>
      <w:r>
        <w:rPr>
          <w:rFonts w:ascii="Calibri" w:hAnsi="Calibri"/>
        </w:rPr>
        <w:t>d</w:t>
      </w:r>
      <w:r w:rsidR="005E2664">
        <w:rPr>
          <w:rFonts w:ascii="Calibri" w:hAnsi="Calibri"/>
        </w:rPr>
        <w:t>r</w:t>
      </w:r>
      <w:r>
        <w:rPr>
          <w:rFonts w:ascii="Calibri" w:hAnsi="Calibri"/>
        </w:rPr>
        <w:t>aft</w:t>
      </w:r>
      <w:r w:rsidR="001C1869">
        <w:rPr>
          <w:rFonts w:ascii="Calibri" w:hAnsi="Calibri"/>
        </w:rPr>
        <w:t xml:space="preserve"> </w:t>
      </w:r>
      <w:r w:rsidR="00C516E5">
        <w:rPr>
          <w:rFonts w:ascii="Calibri" w:hAnsi="Calibri"/>
        </w:rPr>
        <w:t>revision of IALA Model Course V-103/1</w:t>
      </w:r>
      <w:r>
        <w:rPr>
          <w:rFonts w:ascii="Calibri" w:hAnsi="Calibri"/>
        </w:rPr>
        <w:t xml:space="preserve"> as a working document to be </w:t>
      </w:r>
      <w:r w:rsidR="00E56514">
        <w:rPr>
          <w:rFonts w:ascii="Calibri" w:hAnsi="Calibri"/>
        </w:rPr>
        <w:t>progressed</w:t>
      </w:r>
      <w:r w:rsidR="00E5742A">
        <w:rPr>
          <w:rFonts w:ascii="Calibri" w:hAnsi="Calibri"/>
        </w:rPr>
        <w:t xml:space="preserve"> and</w:t>
      </w:r>
      <w:r w:rsidR="006F413A">
        <w:rPr>
          <w:rFonts w:ascii="Calibri" w:hAnsi="Calibri"/>
        </w:rPr>
        <w:t>, if possible,</w:t>
      </w:r>
      <w:r w:rsidR="00E5742A">
        <w:rPr>
          <w:rFonts w:ascii="Calibri" w:hAnsi="Calibri"/>
        </w:rPr>
        <w:t xml:space="preserve"> finalised</w:t>
      </w:r>
      <w:r w:rsidR="00E56514">
        <w:rPr>
          <w:rFonts w:ascii="Calibri" w:hAnsi="Calibri"/>
        </w:rPr>
        <w:t xml:space="preserve"> during VTS5</w:t>
      </w:r>
      <w:r w:rsidR="00AF7738">
        <w:rPr>
          <w:rFonts w:ascii="Calibri" w:hAnsi="Calibri"/>
        </w:rPr>
        <w:t>1</w:t>
      </w:r>
      <w:r w:rsidR="00E417B6">
        <w:rPr>
          <w:rFonts w:ascii="Calibri" w:hAnsi="Calibri"/>
        </w:rPr>
        <w:t>.</w:t>
      </w:r>
    </w:p>
    <w:p w14:paraId="6F8ABEEB" w14:textId="4B18E1F4" w:rsidR="00463F19" w:rsidRPr="00463F19" w:rsidRDefault="00463F19" w:rsidP="00463F19">
      <w:pPr>
        <w:pStyle w:val="BodyText"/>
      </w:pPr>
    </w:p>
    <w:sectPr w:rsidR="00463F19" w:rsidRPr="00463F19" w:rsidSect="0082480E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330358" w14:textId="77777777" w:rsidR="0040690D" w:rsidRDefault="0040690D" w:rsidP="00362CD9">
      <w:r>
        <w:separator/>
      </w:r>
    </w:p>
  </w:endnote>
  <w:endnote w:type="continuationSeparator" w:id="0">
    <w:p w14:paraId="6633854C" w14:textId="77777777" w:rsidR="0040690D" w:rsidRDefault="0040690D" w:rsidP="00362CD9">
      <w:r>
        <w:continuationSeparator/>
      </w:r>
    </w:p>
  </w:endnote>
  <w:endnote w:type="continuationNotice" w:id="1">
    <w:p w14:paraId="11CC1EDA" w14:textId="77777777" w:rsidR="0040690D" w:rsidRDefault="0040690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panose1 w:val="020B0704020202020204"/>
    <w:charset w:val="00"/>
    <w:family w:val="auto"/>
    <w:pitch w:val="default"/>
    <w:sig w:usb0="00000000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DE3347" w14:textId="77777777" w:rsidR="0040690D" w:rsidRDefault="0040690D" w:rsidP="00362CD9">
      <w:r>
        <w:separator/>
      </w:r>
    </w:p>
  </w:footnote>
  <w:footnote w:type="continuationSeparator" w:id="0">
    <w:p w14:paraId="7435B70D" w14:textId="77777777" w:rsidR="0040690D" w:rsidRDefault="0040690D" w:rsidP="00362CD9">
      <w:r>
        <w:continuationSeparator/>
      </w:r>
    </w:p>
  </w:footnote>
  <w:footnote w:type="continuationNotice" w:id="1">
    <w:p w14:paraId="17B7E480" w14:textId="77777777" w:rsidR="0040690D" w:rsidRDefault="0040690D"/>
  </w:footnote>
  <w:footnote w:id="2">
    <w:p w14:paraId="741FE09C" w14:textId="56CC54BF" w:rsidR="00624475" w:rsidRPr="00EA5A97" w:rsidRDefault="00624475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 w:rsidRPr="00420A38">
        <w:rPr>
          <w:sz w:val="16"/>
          <w:szCs w:val="16"/>
        </w:rPr>
        <w:t>Input document number, to be assigned by the Committee Secretary</w:t>
      </w:r>
    </w:p>
  </w:footnote>
  <w:footnote w:id="3">
    <w:p w14:paraId="13DFA22D" w14:textId="3BCF7A71" w:rsidR="00624475" w:rsidRPr="00037DF4" w:rsidRDefault="00624475">
      <w:pPr>
        <w:pStyle w:val="FootnoteText"/>
      </w:pPr>
      <w:r w:rsidRPr="00037DF4">
        <w:rPr>
          <w:rStyle w:val="FootnoteReference"/>
        </w:rPr>
        <w:footnoteRef/>
      </w:r>
      <w:r w:rsidRPr="00037DF4">
        <w:t xml:space="preserve"> </w:t>
      </w:r>
      <w:r w:rsidRPr="00037DF4">
        <w:rPr>
          <w:sz w:val="16"/>
          <w:szCs w:val="16"/>
        </w:rPr>
        <w:t>Leave open if uncertain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6B700072"/>
    <w:lvl w:ilvl="0">
      <w:start w:val="1"/>
      <w:numFmt w:val="lowerRoman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 w15:restartNumberingAfterBreak="0">
    <w:nsid w:val="FFFFFF88"/>
    <w:multiLevelType w:val="singleLevel"/>
    <w:tmpl w:val="D4CAF13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3A21C71"/>
    <w:multiLevelType w:val="hybridMultilevel"/>
    <w:tmpl w:val="842E3A1C"/>
    <w:lvl w:ilvl="0" w:tplc="AE7E8544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noProof w:val="0"/>
        <w:vanish w:val="0"/>
        <w:color w:val="4F81BD" w:themeColor="accent1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7C776D"/>
    <w:multiLevelType w:val="multilevel"/>
    <w:tmpl w:val="575A8B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4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14292895"/>
    <w:multiLevelType w:val="hybridMultilevel"/>
    <w:tmpl w:val="419444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C37E91"/>
    <w:multiLevelType w:val="multilevel"/>
    <w:tmpl w:val="DF88F54E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20674FE9"/>
    <w:multiLevelType w:val="multilevel"/>
    <w:tmpl w:val="2C88A404"/>
    <w:lvl w:ilvl="0">
      <w:start w:val="1"/>
      <w:numFmt w:val="decimal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9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0" w15:restartNumberingAfterBreak="0">
    <w:nsid w:val="288956DA"/>
    <w:multiLevelType w:val="multilevel"/>
    <w:tmpl w:val="D8EEB69E"/>
    <w:lvl w:ilvl="0">
      <w:start w:val="1"/>
      <w:numFmt w:val="decimal"/>
      <w:lvlText w:val="Agenda item %1"/>
      <w:lvlJc w:val="left"/>
      <w:pPr>
        <w:tabs>
          <w:tab w:val="num" w:pos="2268"/>
        </w:tabs>
        <w:ind w:left="2268" w:hanging="2268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lvlText w:val="Agenda item %1.%2"/>
      <w:lvlJc w:val="left"/>
      <w:pPr>
        <w:tabs>
          <w:tab w:val="num" w:pos="1985"/>
        </w:tabs>
        <w:ind w:left="1985" w:hanging="1985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3" w15:restartNumberingAfterBreak="0">
    <w:nsid w:val="40B4709F"/>
    <w:multiLevelType w:val="hybridMultilevel"/>
    <w:tmpl w:val="FB6280EA"/>
    <w:lvl w:ilvl="0" w:tplc="F00A79E2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8" w15:restartNumberingAfterBreak="0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4EEC6DE5"/>
    <w:multiLevelType w:val="hybridMultilevel"/>
    <w:tmpl w:val="B5D2CD3A"/>
    <w:lvl w:ilvl="0" w:tplc="5234F282">
      <w:start w:val="1"/>
      <w:numFmt w:val="decimal"/>
      <w:lvlText w:val="Working Group %1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8B023C7"/>
    <w:multiLevelType w:val="multilevel"/>
    <w:tmpl w:val="D770972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2.%3.%1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22" w15:restartNumberingAfterBreak="0">
    <w:nsid w:val="5E0665C4"/>
    <w:multiLevelType w:val="hybridMultilevel"/>
    <w:tmpl w:val="ACA8592C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0585238"/>
    <w:multiLevelType w:val="multilevel"/>
    <w:tmpl w:val="4FA02BA0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5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BA4B1E"/>
    <w:multiLevelType w:val="multilevel"/>
    <w:tmpl w:val="CC427BA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8"/>
  </w:num>
  <w:num w:numId="4">
    <w:abstractNumId w:val="23"/>
  </w:num>
  <w:num w:numId="5">
    <w:abstractNumId w:val="16"/>
  </w:num>
  <w:num w:numId="6">
    <w:abstractNumId w:val="4"/>
  </w:num>
  <w:num w:numId="7">
    <w:abstractNumId w:val="25"/>
  </w:num>
  <w:num w:numId="8">
    <w:abstractNumId w:val="11"/>
  </w:num>
  <w:num w:numId="9">
    <w:abstractNumId w:val="9"/>
  </w:num>
  <w:num w:numId="10">
    <w:abstractNumId w:val="18"/>
  </w:num>
  <w:num w:numId="11">
    <w:abstractNumId w:val="17"/>
  </w:num>
  <w:num w:numId="12">
    <w:abstractNumId w:val="15"/>
  </w:num>
  <w:num w:numId="13">
    <w:abstractNumId w:val="24"/>
  </w:num>
  <w:num w:numId="14">
    <w:abstractNumId w:val="6"/>
  </w:num>
  <w:num w:numId="15">
    <w:abstractNumId w:val="26"/>
  </w:num>
  <w:num w:numId="16">
    <w:abstractNumId w:val="14"/>
  </w:num>
  <w:num w:numId="17">
    <w:abstractNumId w:val="7"/>
  </w:num>
  <w:num w:numId="18">
    <w:abstractNumId w:val="20"/>
  </w:num>
  <w:num w:numId="19">
    <w:abstractNumId w:val="14"/>
  </w:num>
  <w:num w:numId="20">
    <w:abstractNumId w:val="14"/>
  </w:num>
  <w:num w:numId="21">
    <w:abstractNumId w:val="14"/>
  </w:num>
  <w:num w:numId="22">
    <w:abstractNumId w:val="14"/>
  </w:num>
  <w:num w:numId="23">
    <w:abstractNumId w:val="21"/>
  </w:num>
  <w:num w:numId="24">
    <w:abstractNumId w:val="3"/>
  </w:num>
  <w:num w:numId="25">
    <w:abstractNumId w:val="3"/>
  </w:num>
  <w:num w:numId="26">
    <w:abstractNumId w:val="3"/>
  </w:num>
  <w:num w:numId="27">
    <w:abstractNumId w:val="10"/>
  </w:num>
  <w:num w:numId="28">
    <w:abstractNumId w:val="10"/>
  </w:num>
  <w:num w:numId="29">
    <w:abstractNumId w:val="10"/>
  </w:num>
  <w:num w:numId="30">
    <w:abstractNumId w:val="10"/>
  </w:num>
  <w:num w:numId="31">
    <w:abstractNumId w:val="10"/>
  </w:num>
  <w:num w:numId="32">
    <w:abstractNumId w:val="10"/>
  </w:num>
  <w:num w:numId="33">
    <w:abstractNumId w:val="19"/>
  </w:num>
  <w:num w:numId="34">
    <w:abstractNumId w:val="19"/>
  </w:num>
  <w:num w:numId="35">
    <w:abstractNumId w:val="19"/>
  </w:num>
  <w:num w:numId="36">
    <w:abstractNumId w:val="12"/>
  </w:num>
  <w:num w:numId="37">
    <w:abstractNumId w:val="6"/>
  </w:num>
  <w:num w:numId="38">
    <w:abstractNumId w:val="15"/>
  </w:num>
  <w:num w:numId="3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"/>
  </w:num>
  <w:num w:numId="4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"/>
  </w:num>
  <w:num w:numId="44">
    <w:abstractNumId w:val="13"/>
  </w:num>
  <w:num w:numId="45">
    <w:abstractNumId w:val="22"/>
  </w:num>
  <w:num w:numId="46">
    <w:abstractNumId w:val="5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isplayBackgroundShape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5674"/>
    <w:rsid w:val="000005D3"/>
    <w:rsid w:val="000049D8"/>
    <w:rsid w:val="00036A03"/>
    <w:rsid w:val="00036B9E"/>
    <w:rsid w:val="00037DF4"/>
    <w:rsid w:val="0004700E"/>
    <w:rsid w:val="00070C13"/>
    <w:rsid w:val="000715C9"/>
    <w:rsid w:val="00084F33"/>
    <w:rsid w:val="000A77A7"/>
    <w:rsid w:val="000B01DC"/>
    <w:rsid w:val="000B1707"/>
    <w:rsid w:val="000C1B3E"/>
    <w:rsid w:val="000C349E"/>
    <w:rsid w:val="000C67C4"/>
    <w:rsid w:val="000F72BA"/>
    <w:rsid w:val="00110AE7"/>
    <w:rsid w:val="00115001"/>
    <w:rsid w:val="00116ED5"/>
    <w:rsid w:val="00131F68"/>
    <w:rsid w:val="00146E5F"/>
    <w:rsid w:val="00177F4D"/>
    <w:rsid w:val="00180DDA"/>
    <w:rsid w:val="00196779"/>
    <w:rsid w:val="001B2A2D"/>
    <w:rsid w:val="001B737D"/>
    <w:rsid w:val="001C1869"/>
    <w:rsid w:val="001C44A3"/>
    <w:rsid w:val="001D1F7A"/>
    <w:rsid w:val="001E0E15"/>
    <w:rsid w:val="001F0EB0"/>
    <w:rsid w:val="001F528A"/>
    <w:rsid w:val="001F704E"/>
    <w:rsid w:val="00201722"/>
    <w:rsid w:val="00206FA6"/>
    <w:rsid w:val="002125B0"/>
    <w:rsid w:val="00243228"/>
    <w:rsid w:val="00247C5E"/>
    <w:rsid w:val="00251483"/>
    <w:rsid w:val="00255CAA"/>
    <w:rsid w:val="00264305"/>
    <w:rsid w:val="002A0346"/>
    <w:rsid w:val="002A1BAB"/>
    <w:rsid w:val="002A4487"/>
    <w:rsid w:val="002B49E9"/>
    <w:rsid w:val="002C632E"/>
    <w:rsid w:val="002D3E8B"/>
    <w:rsid w:val="002D448D"/>
    <w:rsid w:val="002D4575"/>
    <w:rsid w:val="002D5C0C"/>
    <w:rsid w:val="002E03D1"/>
    <w:rsid w:val="002E6B74"/>
    <w:rsid w:val="002E6FCA"/>
    <w:rsid w:val="00300F9C"/>
    <w:rsid w:val="00301E7C"/>
    <w:rsid w:val="003039D6"/>
    <w:rsid w:val="00311D05"/>
    <w:rsid w:val="00320D25"/>
    <w:rsid w:val="0035087D"/>
    <w:rsid w:val="00356CD0"/>
    <w:rsid w:val="00362CD9"/>
    <w:rsid w:val="003761CA"/>
    <w:rsid w:val="00380DAF"/>
    <w:rsid w:val="003972CE"/>
    <w:rsid w:val="003B28F5"/>
    <w:rsid w:val="003B7B7D"/>
    <w:rsid w:val="003C54CB"/>
    <w:rsid w:val="003C7A2A"/>
    <w:rsid w:val="003D2DC1"/>
    <w:rsid w:val="003D69D0"/>
    <w:rsid w:val="003F2918"/>
    <w:rsid w:val="003F430E"/>
    <w:rsid w:val="0040690D"/>
    <w:rsid w:val="0041088C"/>
    <w:rsid w:val="00412DD0"/>
    <w:rsid w:val="0041482C"/>
    <w:rsid w:val="00420A38"/>
    <w:rsid w:val="00431B19"/>
    <w:rsid w:val="00447380"/>
    <w:rsid w:val="00463F19"/>
    <w:rsid w:val="004661AD"/>
    <w:rsid w:val="0048632E"/>
    <w:rsid w:val="004A6C1D"/>
    <w:rsid w:val="004C57BB"/>
    <w:rsid w:val="004C6408"/>
    <w:rsid w:val="004D1D85"/>
    <w:rsid w:val="004D3C3A"/>
    <w:rsid w:val="004E1CD1"/>
    <w:rsid w:val="004F7EFC"/>
    <w:rsid w:val="005013CC"/>
    <w:rsid w:val="005107EB"/>
    <w:rsid w:val="00521345"/>
    <w:rsid w:val="00526DF0"/>
    <w:rsid w:val="0054112D"/>
    <w:rsid w:val="00544E4B"/>
    <w:rsid w:val="00545CC4"/>
    <w:rsid w:val="00551FFF"/>
    <w:rsid w:val="005533D3"/>
    <w:rsid w:val="005607A2"/>
    <w:rsid w:val="00565557"/>
    <w:rsid w:val="0057198B"/>
    <w:rsid w:val="00573CFE"/>
    <w:rsid w:val="00574CFD"/>
    <w:rsid w:val="0058603B"/>
    <w:rsid w:val="005969F2"/>
    <w:rsid w:val="00597FAE"/>
    <w:rsid w:val="005B2D86"/>
    <w:rsid w:val="005B32A3"/>
    <w:rsid w:val="005C0D44"/>
    <w:rsid w:val="005C566C"/>
    <w:rsid w:val="005C7E69"/>
    <w:rsid w:val="005E262D"/>
    <w:rsid w:val="005E2664"/>
    <w:rsid w:val="005F23D3"/>
    <w:rsid w:val="005F7E20"/>
    <w:rsid w:val="00605E43"/>
    <w:rsid w:val="006153BB"/>
    <w:rsid w:val="00624475"/>
    <w:rsid w:val="00631924"/>
    <w:rsid w:val="006652C3"/>
    <w:rsid w:val="006653D6"/>
    <w:rsid w:val="006717E4"/>
    <w:rsid w:val="00691FD0"/>
    <w:rsid w:val="00692148"/>
    <w:rsid w:val="006A1A1E"/>
    <w:rsid w:val="006C5948"/>
    <w:rsid w:val="006C6107"/>
    <w:rsid w:val="006D2631"/>
    <w:rsid w:val="006E315B"/>
    <w:rsid w:val="006E708C"/>
    <w:rsid w:val="006F2A74"/>
    <w:rsid w:val="006F3FA2"/>
    <w:rsid w:val="006F413A"/>
    <w:rsid w:val="007000D4"/>
    <w:rsid w:val="007118F5"/>
    <w:rsid w:val="00712AA4"/>
    <w:rsid w:val="00712F46"/>
    <w:rsid w:val="007146C4"/>
    <w:rsid w:val="00721AA1"/>
    <w:rsid w:val="00724B67"/>
    <w:rsid w:val="007360EA"/>
    <w:rsid w:val="007547F8"/>
    <w:rsid w:val="00756696"/>
    <w:rsid w:val="00765622"/>
    <w:rsid w:val="00767734"/>
    <w:rsid w:val="00770B6C"/>
    <w:rsid w:val="00783FEA"/>
    <w:rsid w:val="007A395D"/>
    <w:rsid w:val="007B6BD5"/>
    <w:rsid w:val="007C346C"/>
    <w:rsid w:val="007E6479"/>
    <w:rsid w:val="0080294B"/>
    <w:rsid w:val="0082480E"/>
    <w:rsid w:val="00830553"/>
    <w:rsid w:val="00850293"/>
    <w:rsid w:val="0085117C"/>
    <w:rsid w:val="00851373"/>
    <w:rsid w:val="00851BA6"/>
    <w:rsid w:val="0085654D"/>
    <w:rsid w:val="00861160"/>
    <w:rsid w:val="0086654F"/>
    <w:rsid w:val="00896221"/>
    <w:rsid w:val="008A356F"/>
    <w:rsid w:val="008A4653"/>
    <w:rsid w:val="008A4717"/>
    <w:rsid w:val="008A50CC"/>
    <w:rsid w:val="008B3040"/>
    <w:rsid w:val="008C51F1"/>
    <w:rsid w:val="008D1694"/>
    <w:rsid w:val="008D79CB"/>
    <w:rsid w:val="008F07BC"/>
    <w:rsid w:val="008F343C"/>
    <w:rsid w:val="008F604A"/>
    <w:rsid w:val="00922CD9"/>
    <w:rsid w:val="0092692B"/>
    <w:rsid w:val="00930561"/>
    <w:rsid w:val="00943E9C"/>
    <w:rsid w:val="00953F4D"/>
    <w:rsid w:val="00960BB8"/>
    <w:rsid w:val="00964F5C"/>
    <w:rsid w:val="009709DA"/>
    <w:rsid w:val="00973B57"/>
    <w:rsid w:val="00975900"/>
    <w:rsid w:val="00980BD2"/>
    <w:rsid w:val="009831C0"/>
    <w:rsid w:val="00983E14"/>
    <w:rsid w:val="0099161D"/>
    <w:rsid w:val="00997C40"/>
    <w:rsid w:val="009A6185"/>
    <w:rsid w:val="009B179D"/>
    <w:rsid w:val="009D6056"/>
    <w:rsid w:val="00A0389B"/>
    <w:rsid w:val="00A10104"/>
    <w:rsid w:val="00A1257E"/>
    <w:rsid w:val="00A33A3C"/>
    <w:rsid w:val="00A446C9"/>
    <w:rsid w:val="00A635D6"/>
    <w:rsid w:val="00A73BE2"/>
    <w:rsid w:val="00A8553A"/>
    <w:rsid w:val="00A93AED"/>
    <w:rsid w:val="00AD146C"/>
    <w:rsid w:val="00AE1319"/>
    <w:rsid w:val="00AE34BB"/>
    <w:rsid w:val="00AF3E68"/>
    <w:rsid w:val="00AF7738"/>
    <w:rsid w:val="00B10475"/>
    <w:rsid w:val="00B11A21"/>
    <w:rsid w:val="00B226F2"/>
    <w:rsid w:val="00B2344E"/>
    <w:rsid w:val="00B274DF"/>
    <w:rsid w:val="00B405EA"/>
    <w:rsid w:val="00B56BDF"/>
    <w:rsid w:val="00B65812"/>
    <w:rsid w:val="00B65A68"/>
    <w:rsid w:val="00B85CD6"/>
    <w:rsid w:val="00B90A27"/>
    <w:rsid w:val="00B9554D"/>
    <w:rsid w:val="00BB2B9F"/>
    <w:rsid w:val="00BB310D"/>
    <w:rsid w:val="00BB7D9E"/>
    <w:rsid w:val="00BC2334"/>
    <w:rsid w:val="00BD3CB8"/>
    <w:rsid w:val="00BD4E6F"/>
    <w:rsid w:val="00BF32F0"/>
    <w:rsid w:val="00BF4DCE"/>
    <w:rsid w:val="00BF6969"/>
    <w:rsid w:val="00C05469"/>
    <w:rsid w:val="00C05CE5"/>
    <w:rsid w:val="00C1702B"/>
    <w:rsid w:val="00C34707"/>
    <w:rsid w:val="00C36771"/>
    <w:rsid w:val="00C516E5"/>
    <w:rsid w:val="00C562D0"/>
    <w:rsid w:val="00C6171E"/>
    <w:rsid w:val="00C8094F"/>
    <w:rsid w:val="00CA6F2C"/>
    <w:rsid w:val="00CD6A13"/>
    <w:rsid w:val="00CF1871"/>
    <w:rsid w:val="00CF38BE"/>
    <w:rsid w:val="00D01874"/>
    <w:rsid w:val="00D019CE"/>
    <w:rsid w:val="00D043CF"/>
    <w:rsid w:val="00D1133E"/>
    <w:rsid w:val="00D17A34"/>
    <w:rsid w:val="00D26628"/>
    <w:rsid w:val="00D32801"/>
    <w:rsid w:val="00D332B3"/>
    <w:rsid w:val="00D402DF"/>
    <w:rsid w:val="00D55207"/>
    <w:rsid w:val="00D60B5F"/>
    <w:rsid w:val="00D735F5"/>
    <w:rsid w:val="00D80819"/>
    <w:rsid w:val="00D81801"/>
    <w:rsid w:val="00D866FA"/>
    <w:rsid w:val="00D86727"/>
    <w:rsid w:val="00D92B45"/>
    <w:rsid w:val="00D95962"/>
    <w:rsid w:val="00DA6E3C"/>
    <w:rsid w:val="00DB76CD"/>
    <w:rsid w:val="00DC389B"/>
    <w:rsid w:val="00DE2FEE"/>
    <w:rsid w:val="00DF1467"/>
    <w:rsid w:val="00DF2979"/>
    <w:rsid w:val="00E00BE9"/>
    <w:rsid w:val="00E117DA"/>
    <w:rsid w:val="00E17BD2"/>
    <w:rsid w:val="00E22A11"/>
    <w:rsid w:val="00E23C2C"/>
    <w:rsid w:val="00E31E5C"/>
    <w:rsid w:val="00E417B6"/>
    <w:rsid w:val="00E44B00"/>
    <w:rsid w:val="00E44DD2"/>
    <w:rsid w:val="00E558C3"/>
    <w:rsid w:val="00E55927"/>
    <w:rsid w:val="00E56514"/>
    <w:rsid w:val="00E5742A"/>
    <w:rsid w:val="00E60540"/>
    <w:rsid w:val="00E820B0"/>
    <w:rsid w:val="00E912A6"/>
    <w:rsid w:val="00EA4844"/>
    <w:rsid w:val="00EA4D9C"/>
    <w:rsid w:val="00EA5A97"/>
    <w:rsid w:val="00EB2248"/>
    <w:rsid w:val="00EB75EE"/>
    <w:rsid w:val="00EC740F"/>
    <w:rsid w:val="00EE3CC5"/>
    <w:rsid w:val="00EE4C1D"/>
    <w:rsid w:val="00EF2C38"/>
    <w:rsid w:val="00EF3685"/>
    <w:rsid w:val="00F04350"/>
    <w:rsid w:val="00F133DB"/>
    <w:rsid w:val="00F159EB"/>
    <w:rsid w:val="00F24126"/>
    <w:rsid w:val="00F25BF4"/>
    <w:rsid w:val="00F267DB"/>
    <w:rsid w:val="00F4335A"/>
    <w:rsid w:val="00F46F6F"/>
    <w:rsid w:val="00F60608"/>
    <w:rsid w:val="00F62217"/>
    <w:rsid w:val="00FB17A9"/>
    <w:rsid w:val="00FB527C"/>
    <w:rsid w:val="00FB5E7E"/>
    <w:rsid w:val="00FB6F75"/>
    <w:rsid w:val="00FC0404"/>
    <w:rsid w:val="00FC0EB3"/>
    <w:rsid w:val="00FD675E"/>
    <w:rsid w:val="00FE5674"/>
    <w:rsid w:val="00FE7443"/>
    <w:rsid w:val="00FF34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0DA6AA77"/>
  <w15:docId w15:val="{D4F038F6-D67F-4C80-9BFA-0D603DBB44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605E43"/>
    <w:pPr>
      <w:keepNext/>
      <w:numPr>
        <w:numId w:val="37"/>
      </w:numPr>
      <w:spacing w:before="240" w:after="240"/>
      <w:outlineLvl w:val="0"/>
    </w:pPr>
    <w:rPr>
      <w:rFonts w:ascii="Calibri" w:hAnsi="Calibri"/>
      <w:b/>
      <w:caps/>
      <w:color w:val="0070C0"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605E43"/>
    <w:pPr>
      <w:numPr>
        <w:ilvl w:val="1"/>
        <w:numId w:val="37"/>
      </w:numPr>
      <w:spacing w:before="12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37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3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37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3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3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3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3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605E43"/>
    <w:rPr>
      <w:rFonts w:cs="Calibri"/>
      <w:b/>
      <w:caps/>
      <w:color w:val="0070C0"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605E43"/>
    <w:rPr>
      <w:rFonts w:cs="Calibri"/>
      <w:b/>
      <w:color w:val="0070C0"/>
      <w:sz w:val="24"/>
      <w:szCs w:val="24"/>
    </w:rPr>
  </w:style>
  <w:style w:type="paragraph" w:customStyle="1" w:styleId="Annex">
    <w:name w:val="Annex"/>
    <w:basedOn w:val="Heading1"/>
    <w:next w:val="Normal"/>
    <w:qFormat/>
    <w:rsid w:val="007A395D"/>
    <w:pPr>
      <w:numPr>
        <w:numId w:val="4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qFormat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qFormat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10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11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3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Cs w:val="20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Cs w:val="20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2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7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qFormat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36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rsid w:val="002E6FCA"/>
    <w:pPr>
      <w:numPr>
        <w:numId w:val="43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  <w:style w:type="paragraph" w:customStyle="1" w:styleId="ActionIALA">
    <w:name w:val="Action IALA"/>
    <w:basedOn w:val="Normal"/>
    <w:next w:val="BodyText"/>
    <w:link w:val="ActionIALAChar"/>
    <w:qFormat/>
    <w:rsid w:val="006D2631"/>
    <w:pPr>
      <w:spacing w:before="120" w:after="120"/>
      <w:jc w:val="both"/>
    </w:pPr>
    <w:rPr>
      <w:rFonts w:ascii="Calibri" w:eastAsia="MS Mincho" w:hAnsi="Calibri" w:cs="Arial"/>
      <w:i/>
      <w:iCs/>
      <w:lang w:val="en-US"/>
    </w:rPr>
  </w:style>
  <w:style w:type="character" w:customStyle="1" w:styleId="ActionIALAChar">
    <w:name w:val="Action IALA Char"/>
    <w:basedOn w:val="DefaultParagraphFont"/>
    <w:link w:val="ActionIALA"/>
    <w:rsid w:val="006D2631"/>
    <w:rPr>
      <w:rFonts w:eastAsia="MS Mincho" w:cs="Arial"/>
      <w:i/>
      <w:iCs/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635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73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3" ma:contentTypeDescription="Create a new document." ma:contentTypeScope="" ma:versionID="95e1c96b80c04331fd63c9613a565283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3c85ba3ab218a32e17d7921eedd6fcaa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131E2F7-09F9-4B81-99C7-205110713E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B6062C5-F680-493D-A6AD-CC01BF8E0B1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F2C24A0-1620-45A6-ADED-BA0681538F8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4D9E322-D844-4C4A-8253-DE5056654D8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2</Pages>
  <Words>529</Words>
  <Characters>3017</Characters>
  <Application>Microsoft Office Word</Application>
  <DocSecurity>0</DocSecurity>
  <Lines>25</Lines>
  <Paragraphs>7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GDWS ASt. Nord Bezirk</Company>
  <LinksUpToDate>false</LinksUpToDate>
  <CharactersWithSpaces>3539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Wim</dc:creator>
  <cp:lastModifiedBy>Kevin Gregory</cp:lastModifiedBy>
  <cp:revision>49</cp:revision>
  <dcterms:created xsi:type="dcterms:W3CDTF">2021-08-25T14:08:00Z</dcterms:created>
  <dcterms:modified xsi:type="dcterms:W3CDTF">2021-09-10T07:45:00Z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Order">
    <vt:r8>10268900</vt:r8>
  </property>
</Properties>
</file>